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10" w:rsidRPr="007B17BD" w:rsidRDefault="002C2B10" w:rsidP="002C2B10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de-DE"/>
        </w:rPr>
      </w:pPr>
      <w:r w:rsidRPr="007B17BD">
        <w:rPr>
          <w:rFonts w:ascii="Times New Roman" w:eastAsia="Times New Roman" w:hAnsi="Times New Roman" w:cs="Times New Roman"/>
          <w:b/>
          <w:bCs/>
          <w:sz w:val="52"/>
          <w:szCs w:val="52"/>
          <w:lang w:eastAsia="de-DE"/>
        </w:rPr>
        <w:t>Jugendordnung</w:t>
      </w:r>
    </w:p>
    <w:p w:rsidR="002C2B10" w:rsidRPr="002C2B10" w:rsidRDefault="002C2B10" w:rsidP="002C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Verwaltung des Fischereivereins Allersberg </w:t>
      </w:r>
      <w:r w:rsidR="003E5AB8"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t>erlässt</w:t>
      </w:r>
      <w:r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gem. § 10 Nr. 3 der Satzung vom 4.10.1986 folgende geänderte Jugendordnung:</w:t>
      </w:r>
    </w:p>
    <w:p w:rsidR="002C2B10" w:rsidRPr="002C2B10" w:rsidRDefault="002C2B10" w:rsidP="002C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2B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§ 1</w:t>
      </w:r>
      <w:r w:rsidRPr="002C2B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Geltungsbereich</w:t>
      </w:r>
      <w:r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Jugendliche im Sinne dieser Ordnung sind Jungen und Mädchen mit einem gültigen Bayerischen Fischereischein vom vollendeten 10. Bis zum vollendeten 18. Lebensjahr.</w:t>
      </w:r>
    </w:p>
    <w:p w:rsidR="002C2B10" w:rsidRPr="002C2B10" w:rsidRDefault="002C2B10" w:rsidP="002C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2B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§ 2</w:t>
      </w:r>
      <w:r w:rsidRPr="002C2B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Zweck und Aufgaben</w:t>
      </w:r>
      <w:r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1. Die Jugendleitung hat die Aufgabe in Zusammenarbeit mit der Verwaltung die Jugendlichen in der Fischerei zu unterweisen und zur Hege und Pflege des Fischbestandes und zur kameradschaftlichen Vereinsarbeit zu erziehen.</w:t>
      </w:r>
      <w:r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2. Die Vereinsjugend unterliegt der Verwaltung.</w:t>
      </w:r>
      <w:r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3. Die Jugendleitung legt großen Wert auf eine gute Zusammenarbeit mit den Jugendorganisationen des Landes Bayern und des Bezirks Mittelfranken.</w:t>
      </w:r>
    </w:p>
    <w:p w:rsidR="002C2B10" w:rsidRPr="002C2B10" w:rsidRDefault="002C2B10" w:rsidP="002C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2B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§ 3</w:t>
      </w:r>
      <w:r w:rsidRPr="002C2B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Leitung</w:t>
      </w:r>
      <w:r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Jugendleitung besteht aus:</w:t>
      </w:r>
      <w:r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1. Dem Jugendleiter</w:t>
      </w:r>
      <w:r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2. Dem Jugendsprecher</w:t>
      </w:r>
    </w:p>
    <w:p w:rsidR="002C2B10" w:rsidRPr="002C2B10" w:rsidRDefault="002C2B10" w:rsidP="002C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2B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§ 4</w:t>
      </w:r>
      <w:r w:rsidRPr="002C2B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Mitgliedschaft</w:t>
      </w:r>
      <w:r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Aufnahmeantrag ist schriftlich zu stellen. Es gelten die Bestimmungen des § 4 der Satzung.</w:t>
      </w:r>
    </w:p>
    <w:p w:rsidR="002C2B10" w:rsidRPr="002C2B10" w:rsidRDefault="002C2B10" w:rsidP="002C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2B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§ 5</w:t>
      </w:r>
      <w:r w:rsidRPr="002C2B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Erlöschen der Mitgliedschaft</w:t>
      </w:r>
      <w:r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Antrag auf Austritt aus dem Verein ist schriftlich zu stellen.</w:t>
      </w:r>
      <w:r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Es gelten die Bestimmungen des § 7 der Satzung.</w:t>
      </w:r>
    </w:p>
    <w:p w:rsidR="002C2B10" w:rsidRPr="002C2B10" w:rsidRDefault="002C2B10" w:rsidP="002C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2B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§ 6</w:t>
      </w:r>
      <w:r w:rsidRPr="002C2B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Rechte und Pflichten</w:t>
      </w:r>
      <w:r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Auch für die Jugendlichen sind die Bestimmungen der Satzung, der Angel- und Gewässerordnung, der Jugendordnung und der sonstigen Bestimmungen des Vereins verbindlich. Zu den Pflichten der Jugendlichen gehört auch der regelmäßige Besuch der Jugend- und Übungsstunden.</w:t>
      </w:r>
      <w:r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Sobald der Jugendliche die Fischerprüfung bestanden hat, im Besitz eines gültigen Bayerischen Fischereischeins ist, sowie einen Erlaubnisschein des Vereins erworben hat, kann er an den Vereinsgewässern </w:t>
      </w:r>
      <w:r w:rsidR="003E5AB8"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t>die Fischwaide</w:t>
      </w:r>
      <w:r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alleine ausüben.</w:t>
      </w:r>
    </w:p>
    <w:p w:rsidR="003E5AB8" w:rsidRDefault="003E5AB8" w:rsidP="002C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3E5AB8" w:rsidRDefault="003E5AB8" w:rsidP="002C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3E5AB8" w:rsidRPr="003E5AB8" w:rsidRDefault="003E5AB8" w:rsidP="003E5AB8">
      <w:pPr>
        <w:shd w:val="clear" w:color="auto" w:fill="FDFDFD"/>
        <w:spacing w:before="100" w:beforeAutospacing="1" w:after="0" w:line="240" w:lineRule="auto"/>
        <w:jc w:val="right"/>
        <w:rPr>
          <w:rFonts w:ascii="Helvetica" w:eastAsia="Times New Roman" w:hAnsi="Helvetica" w:cs="Helvetica"/>
          <w:b/>
          <w:color w:val="FF000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color w:val="FF0000"/>
          <w:sz w:val="24"/>
          <w:szCs w:val="24"/>
          <w:u w:val="single"/>
        </w:rPr>
        <w:t>Rückseite -----&gt;</w:t>
      </w:r>
      <w:bookmarkStart w:id="0" w:name="_GoBack"/>
      <w:bookmarkEnd w:id="0"/>
    </w:p>
    <w:p w:rsidR="003E5AB8" w:rsidRPr="002C2B10" w:rsidRDefault="002C2B10" w:rsidP="002C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2B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§ 7</w:t>
      </w:r>
      <w:r w:rsidRPr="002C2B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Beiträge</w:t>
      </w:r>
      <w:r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Aufnahmegebühr, den Jahresbeitrag und alle sonstigen Gebühren und Leistungen legt jährlich die Mitgliederversammlung fest, § 11 Nr. 4, 5 der Satzung.</w:t>
      </w:r>
    </w:p>
    <w:p w:rsidR="002C2B10" w:rsidRPr="002C2B10" w:rsidRDefault="002C2B10" w:rsidP="002C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2B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§ 8</w:t>
      </w:r>
      <w:r w:rsidRPr="002C2B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Sonstiges</w:t>
      </w:r>
      <w:r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Die Geräte und Bücher der Jugendgruppe werden von dieser aufbewahrt und gepflegt.</w:t>
      </w:r>
    </w:p>
    <w:p w:rsidR="002C2B10" w:rsidRPr="002C2B10" w:rsidRDefault="002C2B10" w:rsidP="002C2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2B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§ 9</w:t>
      </w:r>
      <w:r w:rsidRPr="002C2B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Gültigkeit</w:t>
      </w:r>
      <w:r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1. Diese Jugendordnung ist durch die Verwaltung am 23.11.92 beschlossen worden und trat mit der Bekanntgabe in der Mitgliederversammlung am 6.1.93 in Kraft.</w:t>
      </w:r>
      <w:r w:rsidRPr="002C2B1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2. Änderungen der vorstehenden Jugendordnung können von der Verwaltung mit einfacher Mehrheit beschlossen werden. Sie sind bei der nächsten Mitgliederversammlung bekanntzugeben und treten ab diesem Zeitpunkt in Kraft.</w:t>
      </w:r>
    </w:p>
    <w:p w:rsidR="003A1119" w:rsidRDefault="003E5AB8"/>
    <w:sectPr w:rsidR="003A11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59"/>
    <w:rsid w:val="002C2B10"/>
    <w:rsid w:val="003E5AB8"/>
    <w:rsid w:val="005F1A7D"/>
    <w:rsid w:val="007B17BD"/>
    <w:rsid w:val="00816B05"/>
    <w:rsid w:val="008C10E2"/>
    <w:rsid w:val="00A11BE4"/>
    <w:rsid w:val="00C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91A2"/>
  <w15:chartTrackingRefBased/>
  <w15:docId w15:val="{9447544F-F92F-441D-B15A-5708C080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B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Riehl</dc:creator>
  <cp:keywords/>
  <dc:description/>
  <cp:lastModifiedBy>Familie Riehl</cp:lastModifiedBy>
  <cp:revision>4</cp:revision>
  <cp:lastPrinted>2017-10-30T19:06:00Z</cp:lastPrinted>
  <dcterms:created xsi:type="dcterms:W3CDTF">2017-10-24T15:51:00Z</dcterms:created>
  <dcterms:modified xsi:type="dcterms:W3CDTF">2017-10-30T19:07:00Z</dcterms:modified>
</cp:coreProperties>
</file>